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body>
    <w:p w14:paraId="01000000">
      <w:pPr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Май</w:t>
      </w:r>
    </w:p>
    <w:tbl>
      <w:tblPr>
        <w:tblStyle w:val="Style_1"/>
      </w:tblPr>
      <w:tblGrid>
        <w:gridCol w:w="485"/>
        <w:gridCol w:w="1894"/>
        <w:gridCol w:w="1357"/>
        <w:gridCol w:w="1345"/>
        <w:gridCol w:w="3286"/>
        <w:gridCol w:w="3881"/>
        <w:gridCol w:w="2538"/>
      </w:tblGrid>
      <w:tr>
        <w:tc>
          <w:tcPr>
            <w:tcW w:type="dxa" w:w="485"/>
          </w:tcPr>
          <w:p w14:paraId="02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type="dxa" w:w="1894"/>
          </w:tcPr>
          <w:p w14:paraId="03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>
              <w:rPr>
                <w:rFonts w:ascii="Times New Roman" w:hAnsi="Times New Roman"/>
                <w:sz w:val="24"/>
              </w:rPr>
              <w:t>редмет</w:t>
            </w:r>
          </w:p>
        </w:tc>
        <w:tc>
          <w:tcPr>
            <w:tcW w:type="dxa" w:w="1357"/>
          </w:tcPr>
          <w:p w14:paraId="04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</w:t>
            </w:r>
            <w:r>
              <w:rPr>
                <w:rFonts w:ascii="Times New Roman" w:hAnsi="Times New Roman"/>
                <w:sz w:val="24"/>
              </w:rPr>
              <w:t>читель</w:t>
            </w:r>
          </w:p>
        </w:tc>
        <w:tc>
          <w:tcPr>
            <w:tcW w:type="dxa" w:w="1345"/>
          </w:tcPr>
          <w:p w14:paraId="05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>ема урока</w:t>
            </w:r>
          </w:p>
        </w:tc>
        <w:tc>
          <w:tcPr>
            <w:tcW w:type="dxa" w:w="3286"/>
          </w:tcPr>
          <w:p w14:paraId="06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урока</w:t>
            </w:r>
          </w:p>
        </w:tc>
        <w:tc>
          <w:tcPr>
            <w:tcW w:type="dxa" w:w="3881"/>
          </w:tcPr>
          <w:p w14:paraId="07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Обратная связь (как сдать работу на проверку)</w:t>
            </w:r>
          </w:p>
        </w:tc>
        <w:tc>
          <w:tcPr>
            <w:tcW w:type="dxa" w:w="2538"/>
          </w:tcPr>
          <w:p w14:paraId="08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 сдачи</w:t>
            </w:r>
          </w:p>
        </w:tc>
      </w:tr>
      <w:tr>
        <w:tc>
          <w:tcPr>
            <w:tcW w:type="dxa" w:w="485"/>
          </w:tcPr>
          <w:p w14:paraId="09000000">
            <w:r>
              <w:t>1</w:t>
            </w:r>
          </w:p>
        </w:tc>
        <w:tc>
          <w:tcPr>
            <w:tcW w:type="dxa" w:w="1894"/>
          </w:tcPr>
          <w:p w14:paraId="0A000000">
            <w:r>
              <w:t>Бисероплетение</w:t>
            </w:r>
          </w:p>
        </w:tc>
        <w:tc>
          <w:tcPr>
            <w:tcW w:type="dxa" w:w="1357"/>
          </w:tcPr>
          <w:p w14:paraId="0B000000">
            <w:r>
              <w:t>Гущина Л.С.</w:t>
            </w:r>
          </w:p>
        </w:tc>
        <w:tc>
          <w:tcPr>
            <w:tcW w:type="dxa" w:w="1345"/>
          </w:tcPr>
          <w:p w14:paraId="0C000000">
            <w:r>
              <w:t>Стрекоза</w:t>
            </w:r>
          </w:p>
        </w:tc>
        <w:tc>
          <w:tcPr>
            <w:tcW w:type="dxa" w:w="3286"/>
          </w:tcPr>
          <w:p w14:paraId="0D000000">
            <w:r>
              <w:t>Сплести стрекозу (мастер -класс  прилагается)</w:t>
            </w:r>
          </w:p>
        </w:tc>
        <w:tc>
          <w:tcPr>
            <w:tcW w:type="dxa" w:w="3881"/>
          </w:tcPr>
          <w:p w14:paraId="0E000000">
            <w:pPr>
              <w:rPr>
                <w:rFonts w:ascii="Verdana" w:hAnsi="Verdana"/>
                <w:color w:val="999999"/>
                <w:sz w:val="16"/>
                <w:highlight w:val="white"/>
              </w:rPr>
            </w:pPr>
            <w:r>
              <w:rPr>
                <w:rStyle w:val="Style_2_ch"/>
                <w:rFonts w:ascii="Verdana" w:hAnsi="Verdana"/>
                <w:sz w:val="16"/>
                <w:highlight w:val="white"/>
              </w:rPr>
              <w:fldChar w:fldCharType="begin"/>
            </w:r>
            <w:r>
              <w:rPr>
                <w:rStyle w:val="Style_2_ch"/>
                <w:rFonts w:ascii="Verdana" w:hAnsi="Verdana"/>
                <w:sz w:val="16"/>
                <w:highlight w:val="white"/>
              </w:rPr>
              <w:instrText>HYPERLINK "mailto:ludmila.salmi.134@yandex.ru"</w:instrText>
            </w:r>
            <w:r>
              <w:rPr>
                <w:rStyle w:val="Style_2_ch"/>
                <w:rFonts w:ascii="Verdana" w:hAnsi="Verdana"/>
                <w:sz w:val="16"/>
                <w:highlight w:val="white"/>
              </w:rPr>
              <w:fldChar w:fldCharType="separate"/>
            </w:r>
            <w:r>
              <w:rPr>
                <w:rStyle w:val="Style_2_ch"/>
                <w:rFonts w:ascii="Verdana" w:hAnsi="Verdana"/>
                <w:sz w:val="16"/>
                <w:highlight w:val="white"/>
              </w:rPr>
              <w:t>ludmila.salmi.134@yandex.</w:t>
            </w:r>
            <w:r>
              <w:rPr>
                <w:rStyle w:val="Style_2_ch"/>
                <w:rFonts w:ascii="Verdana" w:hAnsi="Verdana"/>
                <w:sz w:val="16"/>
                <w:highlight w:val="white"/>
              </w:rPr>
              <w:t>ru</w:t>
            </w:r>
            <w:r>
              <w:rPr>
                <w:rStyle w:val="Style_2_ch"/>
                <w:rFonts w:ascii="Verdana" w:hAnsi="Verdana"/>
                <w:sz w:val="16"/>
                <w:highlight w:val="white"/>
              </w:rPr>
              <w:fldChar w:fldCharType="end"/>
            </w:r>
          </w:p>
          <w:p w14:paraId="0F000000">
            <w:pPr>
              <w:rPr>
                <w:rFonts w:ascii="Verdana" w:hAnsi="Verdana"/>
                <w:sz w:val="16"/>
                <w:highlight w:val="white"/>
              </w:rPr>
            </w:pPr>
            <w:r>
              <w:rPr>
                <w:rFonts w:ascii="Verdana" w:hAnsi="Verdana"/>
                <w:sz w:val="16"/>
                <w:highlight w:val="white"/>
              </w:rPr>
              <w:t xml:space="preserve">+ на страничку в </w:t>
            </w:r>
            <w:r>
              <w:rPr>
                <w:rFonts w:ascii="Verdana" w:hAnsi="Verdana"/>
                <w:sz w:val="16"/>
                <w:highlight w:val="white"/>
              </w:rPr>
              <w:t>вк</w:t>
            </w:r>
            <w:r>
              <w:rPr>
                <w:rFonts w:ascii="Verdana" w:hAnsi="Verdana"/>
                <w:sz w:val="16"/>
                <w:highlight w:val="white"/>
              </w:rPr>
              <w:t xml:space="preserve"> (сообщением)</w:t>
            </w:r>
          </w:p>
          <w:p w14:paraId="10000000">
            <w:pPr>
              <w:rPr>
                <w:color w:val="000000"/>
              </w:rPr>
            </w:pPr>
            <w:r>
              <w:rPr>
                <w:rStyle w:val="Style_2_ch"/>
              </w:rPr>
              <w:fldChar w:fldCharType="begin"/>
            </w:r>
            <w:r>
              <w:rPr>
                <w:rStyle w:val="Style_2_ch"/>
              </w:rPr>
              <w:instrText>HYPERLINK "https://vk.com/id68662750"</w:instrText>
            </w:r>
            <w:r>
              <w:rPr>
                <w:rStyle w:val="Style_2_ch"/>
              </w:rPr>
              <w:fldChar w:fldCharType="separate"/>
            </w:r>
            <w:r>
              <w:rPr>
                <w:rStyle w:val="Style_2_ch"/>
              </w:rPr>
              <w:t>https://vk.com/id68662750</w:t>
            </w:r>
            <w:r>
              <w:rPr>
                <w:rStyle w:val="Style_2_ch"/>
              </w:rPr>
              <w:fldChar w:fldCharType="end"/>
            </w:r>
          </w:p>
        </w:tc>
        <w:tc>
          <w:tcPr>
            <w:tcW w:type="dxa" w:w="2538"/>
          </w:tcPr>
          <w:p w14:paraId="11000000">
            <w:r>
              <w:t>Когда изделие будет готово</w:t>
            </w:r>
          </w:p>
        </w:tc>
      </w:tr>
      <w:tr>
        <w:tc>
          <w:tcPr>
            <w:tcW w:type="dxa" w:w="485"/>
          </w:tcPr>
          <w:p w14:paraId="12000000">
            <w:r>
              <w:t>2</w:t>
            </w:r>
          </w:p>
        </w:tc>
        <w:tc>
          <w:tcPr>
            <w:tcW w:type="dxa" w:w="1894"/>
          </w:tcPr>
          <w:p w14:paraId="13000000">
            <w:r>
              <w:t>Деревообработка</w:t>
            </w:r>
          </w:p>
        </w:tc>
        <w:tc>
          <w:tcPr>
            <w:tcW w:type="dxa" w:w="1357"/>
          </w:tcPr>
          <w:p w14:paraId="14000000">
            <w:r>
              <w:t>Гущина Л.С.</w:t>
            </w:r>
          </w:p>
        </w:tc>
        <w:tc>
          <w:tcPr>
            <w:tcW w:type="dxa" w:w="1345"/>
          </w:tcPr>
          <w:p w14:paraId="15000000">
            <w:r>
              <w:t>Деревянный ящичек</w:t>
            </w:r>
          </w:p>
        </w:tc>
        <w:tc>
          <w:tcPr>
            <w:tcW w:type="dxa" w:w="3286"/>
          </w:tcPr>
          <w:p w14:paraId="16000000">
            <w:r>
              <w:t>Изготовление ящичка (мастер- класс прилагается)</w:t>
            </w:r>
          </w:p>
        </w:tc>
        <w:tc>
          <w:tcPr>
            <w:tcW w:type="dxa" w:w="3881"/>
          </w:tcPr>
          <w:p w14:paraId="17000000">
            <w:pPr>
              <w:rPr>
                <w:rFonts w:ascii="Verdana" w:hAnsi="Verdana"/>
                <w:color w:val="999999"/>
                <w:sz w:val="16"/>
                <w:highlight w:val="white"/>
              </w:rPr>
            </w:pPr>
            <w:r>
              <w:rPr>
                <w:rStyle w:val="Style_2_ch"/>
                <w:rFonts w:ascii="Verdana" w:hAnsi="Verdana"/>
                <w:sz w:val="16"/>
                <w:highlight w:val="white"/>
              </w:rPr>
              <w:fldChar w:fldCharType="begin"/>
            </w:r>
            <w:r>
              <w:rPr>
                <w:rStyle w:val="Style_2_ch"/>
                <w:rFonts w:ascii="Verdana" w:hAnsi="Verdana"/>
                <w:sz w:val="16"/>
                <w:highlight w:val="white"/>
              </w:rPr>
              <w:instrText>HYPERLINK "mailto:ludmila.salmi.134@yandex.ru"</w:instrText>
            </w:r>
            <w:r>
              <w:rPr>
                <w:rStyle w:val="Style_2_ch"/>
                <w:rFonts w:ascii="Verdana" w:hAnsi="Verdana"/>
                <w:sz w:val="16"/>
                <w:highlight w:val="white"/>
              </w:rPr>
              <w:fldChar w:fldCharType="separate"/>
            </w:r>
            <w:r>
              <w:rPr>
                <w:rStyle w:val="Style_2_ch"/>
                <w:rFonts w:ascii="Verdana" w:hAnsi="Verdana"/>
                <w:sz w:val="16"/>
                <w:highlight w:val="white"/>
              </w:rPr>
              <w:t>ludmila.salmi.134@yandex.</w:t>
            </w:r>
            <w:r>
              <w:rPr>
                <w:rStyle w:val="Style_2_ch"/>
                <w:rFonts w:ascii="Verdana" w:hAnsi="Verdana"/>
                <w:sz w:val="16"/>
                <w:highlight w:val="white"/>
              </w:rPr>
              <w:t>ru</w:t>
            </w:r>
            <w:r>
              <w:rPr>
                <w:rStyle w:val="Style_2_ch"/>
                <w:rFonts w:ascii="Verdana" w:hAnsi="Verdana"/>
                <w:sz w:val="16"/>
                <w:highlight w:val="white"/>
              </w:rPr>
              <w:fldChar w:fldCharType="end"/>
            </w:r>
          </w:p>
          <w:p w14:paraId="18000000">
            <w:pPr>
              <w:rPr>
                <w:rFonts w:ascii="Verdana" w:hAnsi="Verdana"/>
                <w:sz w:val="16"/>
                <w:highlight w:val="white"/>
              </w:rPr>
            </w:pPr>
            <w:r>
              <w:rPr>
                <w:rFonts w:ascii="Verdana" w:hAnsi="Verdana"/>
                <w:sz w:val="16"/>
                <w:highlight w:val="white"/>
              </w:rPr>
              <w:t xml:space="preserve">+ на страничку в </w:t>
            </w:r>
            <w:r>
              <w:rPr>
                <w:rFonts w:ascii="Verdana" w:hAnsi="Verdana"/>
                <w:sz w:val="16"/>
                <w:highlight w:val="white"/>
              </w:rPr>
              <w:t>вк</w:t>
            </w:r>
            <w:r>
              <w:rPr>
                <w:rFonts w:ascii="Verdana" w:hAnsi="Verdana"/>
                <w:sz w:val="16"/>
                <w:highlight w:val="white"/>
              </w:rPr>
              <w:t xml:space="preserve"> (сообщением)</w:t>
            </w:r>
          </w:p>
          <w:p w14:paraId="19000000">
            <w:r>
              <w:rPr>
                <w:rStyle w:val="Style_2_ch"/>
              </w:rPr>
              <w:fldChar w:fldCharType="begin"/>
            </w:r>
            <w:r>
              <w:rPr>
                <w:rStyle w:val="Style_2_ch"/>
              </w:rPr>
              <w:instrText>HYPERLINK "https://vk.com/id68662750"</w:instrText>
            </w:r>
            <w:r>
              <w:rPr>
                <w:rStyle w:val="Style_2_ch"/>
              </w:rPr>
              <w:fldChar w:fldCharType="separate"/>
            </w:r>
            <w:r>
              <w:rPr>
                <w:rStyle w:val="Style_2_ch"/>
              </w:rPr>
              <w:t>https://vk.com/id68662750</w:t>
            </w:r>
            <w:r>
              <w:rPr>
                <w:rStyle w:val="Style_2_ch"/>
              </w:rPr>
              <w:fldChar w:fldCharType="end"/>
            </w:r>
          </w:p>
        </w:tc>
        <w:tc>
          <w:tcPr>
            <w:tcW w:type="dxa" w:w="2538"/>
          </w:tcPr>
          <w:p w14:paraId="1A000000">
            <w:r>
              <w:t>Когда изделие будет готово</w:t>
            </w:r>
          </w:p>
        </w:tc>
      </w:tr>
      <w:tr>
        <w:tc>
          <w:tcPr>
            <w:tcW w:type="dxa" w:w="485"/>
          </w:tcPr>
          <w:p w14:paraId="1B000000">
            <w:r>
              <w:t>3</w:t>
            </w:r>
          </w:p>
        </w:tc>
        <w:tc>
          <w:tcPr>
            <w:tcW w:type="dxa" w:w="1894"/>
          </w:tcPr>
          <w:p w14:paraId="1C000000">
            <w:r>
              <w:t>Деревообработка</w:t>
            </w:r>
          </w:p>
        </w:tc>
        <w:tc>
          <w:tcPr>
            <w:tcW w:type="dxa" w:w="1357"/>
          </w:tcPr>
          <w:p w14:paraId="1D000000">
            <w:r>
              <w:t>Гущина Л.С.</w:t>
            </w:r>
          </w:p>
        </w:tc>
        <w:tc>
          <w:tcPr>
            <w:tcW w:type="dxa" w:w="1345"/>
          </w:tcPr>
          <w:p w14:paraId="1E000000">
            <w:r>
              <w:t>Кораблик</w:t>
            </w:r>
          </w:p>
        </w:tc>
        <w:tc>
          <w:tcPr>
            <w:tcW w:type="dxa" w:w="3286"/>
          </w:tcPr>
          <w:p w14:paraId="1F000000">
            <w:r>
              <w:t xml:space="preserve">Изготовление </w:t>
            </w:r>
            <w:r>
              <w:t>кораблика (мастер- класс прилагается)</w:t>
            </w:r>
          </w:p>
        </w:tc>
        <w:tc>
          <w:tcPr>
            <w:tcW w:type="dxa" w:w="3881"/>
          </w:tcPr>
          <w:p w14:paraId="20000000">
            <w:pPr>
              <w:rPr>
                <w:rFonts w:ascii="Verdana" w:hAnsi="Verdana"/>
                <w:color w:val="999999"/>
                <w:sz w:val="16"/>
                <w:highlight w:val="white"/>
              </w:rPr>
            </w:pPr>
            <w:r>
              <w:rPr>
                <w:rStyle w:val="Style_2_ch"/>
                <w:rFonts w:ascii="Verdana" w:hAnsi="Verdana"/>
                <w:sz w:val="16"/>
                <w:highlight w:val="white"/>
              </w:rPr>
              <w:fldChar w:fldCharType="begin"/>
            </w:r>
            <w:r>
              <w:rPr>
                <w:rStyle w:val="Style_2_ch"/>
                <w:rFonts w:ascii="Verdana" w:hAnsi="Verdana"/>
                <w:sz w:val="16"/>
                <w:highlight w:val="white"/>
              </w:rPr>
              <w:instrText>HYPERLINK "mailto:ludmila.salmi.134@yandex.ru"</w:instrText>
            </w:r>
            <w:r>
              <w:rPr>
                <w:rStyle w:val="Style_2_ch"/>
                <w:rFonts w:ascii="Verdana" w:hAnsi="Verdana"/>
                <w:sz w:val="16"/>
                <w:highlight w:val="white"/>
              </w:rPr>
              <w:fldChar w:fldCharType="separate"/>
            </w:r>
            <w:r>
              <w:rPr>
                <w:rStyle w:val="Style_2_ch"/>
                <w:rFonts w:ascii="Verdana" w:hAnsi="Verdana"/>
                <w:sz w:val="16"/>
                <w:highlight w:val="white"/>
              </w:rPr>
              <w:t>ludmila.salmi.134@yandex.</w:t>
            </w:r>
            <w:r>
              <w:rPr>
                <w:rStyle w:val="Style_2_ch"/>
                <w:rFonts w:ascii="Verdana" w:hAnsi="Verdana"/>
                <w:sz w:val="16"/>
                <w:highlight w:val="white"/>
              </w:rPr>
              <w:t>ru</w:t>
            </w:r>
            <w:r>
              <w:rPr>
                <w:rStyle w:val="Style_2_ch"/>
                <w:rFonts w:ascii="Verdana" w:hAnsi="Verdana"/>
                <w:sz w:val="16"/>
                <w:highlight w:val="white"/>
              </w:rPr>
              <w:fldChar w:fldCharType="end"/>
            </w:r>
          </w:p>
          <w:p w14:paraId="21000000">
            <w:pPr>
              <w:rPr>
                <w:rFonts w:ascii="Verdana" w:hAnsi="Verdana"/>
                <w:sz w:val="16"/>
                <w:highlight w:val="white"/>
              </w:rPr>
            </w:pPr>
            <w:r>
              <w:rPr>
                <w:rFonts w:ascii="Verdana" w:hAnsi="Verdana"/>
                <w:sz w:val="16"/>
                <w:highlight w:val="white"/>
              </w:rPr>
              <w:t xml:space="preserve">+ на страничку в </w:t>
            </w:r>
            <w:r>
              <w:rPr>
                <w:rFonts w:ascii="Verdana" w:hAnsi="Verdana"/>
                <w:sz w:val="16"/>
                <w:highlight w:val="white"/>
              </w:rPr>
              <w:t>вк</w:t>
            </w:r>
            <w:r>
              <w:rPr>
                <w:rFonts w:ascii="Verdana" w:hAnsi="Verdana"/>
                <w:sz w:val="16"/>
                <w:highlight w:val="white"/>
              </w:rPr>
              <w:t xml:space="preserve"> (сообщением)</w:t>
            </w:r>
          </w:p>
          <w:p w14:paraId="22000000">
            <w:r>
              <w:rPr>
                <w:rStyle w:val="Style_2_ch"/>
              </w:rPr>
              <w:fldChar w:fldCharType="begin"/>
            </w:r>
            <w:r>
              <w:rPr>
                <w:rStyle w:val="Style_2_ch"/>
              </w:rPr>
              <w:instrText>HYPERLINK "https://vk.com/id68662750"</w:instrText>
            </w:r>
            <w:r>
              <w:rPr>
                <w:rStyle w:val="Style_2_ch"/>
              </w:rPr>
              <w:fldChar w:fldCharType="separate"/>
            </w:r>
            <w:r>
              <w:rPr>
                <w:rStyle w:val="Style_2_ch"/>
              </w:rPr>
              <w:t>https://vk.com/id68662750</w:t>
            </w:r>
            <w:r>
              <w:rPr>
                <w:rStyle w:val="Style_2_ch"/>
              </w:rPr>
              <w:fldChar w:fldCharType="end"/>
            </w:r>
          </w:p>
        </w:tc>
        <w:tc>
          <w:tcPr>
            <w:tcW w:type="dxa" w:w="2538"/>
          </w:tcPr>
          <w:p w14:paraId="23000000">
            <w:r>
              <w:t>Когда изделие будет готово</w:t>
            </w:r>
          </w:p>
        </w:tc>
      </w:tr>
    </w:tbl>
    <w:p w14:paraId="24000000"/>
    <w:sectPr>
      <w:pgSz w:h="11906" w:w="16838"/>
      <w:pgMar w:bottom="850" w:footer="708" w:gutter="0" w:header="708" w:left="1134" w:right="1134" w:top="170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</w:style>
  <w:style w:default="1" w:styleId="Style_3_ch" w:type="character">
    <w:name w:val="Normal"/>
    <w:link w:val="Style_3"/>
  </w:style>
  <w:style w:styleId="Style_4" w:type="paragraph">
    <w:name w:val="toc 2"/>
    <w:next w:val="Style_3"/>
    <w:link w:val="Style_4_ch"/>
    <w:uiPriority w:val="39"/>
    <w:pPr>
      <w:ind w:firstLine="0" w:left="200"/>
    </w:pPr>
  </w:style>
  <w:style w:styleId="Style_4_ch" w:type="character">
    <w:name w:val="toc 2"/>
    <w:link w:val="Style_4"/>
  </w:style>
  <w:style w:styleId="Style_5" w:type="paragraph">
    <w:name w:val="toc 4"/>
    <w:next w:val="Style_3"/>
    <w:link w:val="Style_5_ch"/>
    <w:uiPriority w:val="39"/>
    <w:pPr>
      <w:ind w:firstLine="0" w:left="600"/>
    </w:pPr>
  </w:style>
  <w:style w:styleId="Style_5_ch" w:type="character">
    <w:name w:val="toc 4"/>
    <w:link w:val="Style_5"/>
  </w:style>
  <w:style w:styleId="Style_6" w:type="paragraph">
    <w:name w:val="toc 6"/>
    <w:next w:val="Style_3"/>
    <w:link w:val="Style_6_ch"/>
    <w:uiPriority w:val="39"/>
    <w:pPr>
      <w:ind w:firstLine="0" w:left="1000"/>
    </w:pPr>
  </w:style>
  <w:style w:styleId="Style_6_ch" w:type="character">
    <w:name w:val="toc 6"/>
    <w:link w:val="Style_6"/>
  </w:style>
  <w:style w:styleId="Style_7" w:type="paragraph">
    <w:name w:val="toc 7"/>
    <w:next w:val="Style_3"/>
    <w:link w:val="Style_7_ch"/>
    <w:uiPriority w:val="39"/>
    <w:pPr>
      <w:ind w:firstLine="0" w:left="1200"/>
    </w:pPr>
  </w:style>
  <w:style w:styleId="Style_7_ch" w:type="character">
    <w:name w:val="toc 7"/>
    <w:link w:val="Style_7"/>
  </w:style>
  <w:style w:styleId="Style_2" w:type="paragraph">
    <w:name w:val="Гиперссылка1"/>
    <w:link w:val="Style_2_ch"/>
    <w:pPr>
      <w:spacing w:line="264" w:lineRule="auto"/>
      <w:ind/>
    </w:pPr>
    <w:rPr>
      <w:color w:val="0000FF"/>
      <w:u w:val="single"/>
    </w:rPr>
  </w:style>
  <w:style w:styleId="Style_2_ch" w:type="character">
    <w:name w:val="Гиперссылка1"/>
    <w:link w:val="Style_2"/>
    <w:rPr>
      <w:color w:val="0000FF"/>
      <w:u w:val="single"/>
    </w:rPr>
  </w:style>
  <w:style w:styleId="Style_8" w:type="paragraph">
    <w:name w:val="heading 3"/>
    <w:next w:val="Style_3"/>
    <w:link w:val="Style_8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8_ch" w:type="character">
    <w:name w:val="heading 3"/>
    <w:link w:val="Style_8"/>
    <w:rPr>
      <w:rFonts w:ascii="XO Thames" w:hAnsi="XO Thames"/>
      <w:b w:val="1"/>
      <w:i w:val="1"/>
      <w:color w:val="000000"/>
    </w:rPr>
  </w:style>
  <w:style w:styleId="Style_9" w:type="paragraph">
    <w:name w:val="toc 3"/>
    <w:next w:val="Style_3"/>
    <w:link w:val="Style_9_ch"/>
    <w:uiPriority w:val="39"/>
    <w:pPr>
      <w:ind w:firstLine="0" w:left="400"/>
    </w:pPr>
  </w:style>
  <w:style w:styleId="Style_9_ch" w:type="character">
    <w:name w:val="toc 3"/>
    <w:link w:val="Style_9"/>
  </w:style>
  <w:style w:styleId="Style_10" w:type="paragraph">
    <w:name w:val="heading 5"/>
    <w:next w:val="Style_3"/>
    <w:link w:val="Style_10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0_ch" w:type="character">
    <w:name w:val="heading 5"/>
    <w:link w:val="Style_10"/>
    <w:rPr>
      <w:rFonts w:ascii="XO Thames" w:hAnsi="XO Thames"/>
      <w:b w:val="1"/>
      <w:color w:val="000000"/>
      <w:sz w:val="22"/>
    </w:rPr>
  </w:style>
  <w:style w:styleId="Style_11" w:type="paragraph">
    <w:name w:val="heading 1"/>
    <w:next w:val="Style_3"/>
    <w:link w:val="Style_11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/>
      <w:jc w:val="left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3"/>
    <w:link w:val="Style_15_ch"/>
    <w:uiPriority w:val="39"/>
    <w:pPr>
      <w:ind w:firstLine="0" w:left="0"/>
    </w:pPr>
    <w:rPr>
      <w:rFonts w:ascii="XO Thames" w:hAnsi="XO Thames"/>
      <w:b w:val="1"/>
    </w:rPr>
  </w:style>
  <w:style w:styleId="Style_15_ch" w:type="character">
    <w:name w:val="toc 1"/>
    <w:link w:val="Style_15"/>
    <w:rPr>
      <w:rFonts w:ascii="XO Thames" w:hAnsi="XO Thames"/>
      <w:b w:val="1"/>
    </w:rPr>
  </w:style>
  <w:style w:styleId="Style_16" w:type="paragraph">
    <w:name w:val="Header and Footer"/>
    <w:link w:val="Style_16_ch"/>
    <w:pPr>
      <w:spacing w:line="360" w:lineRule="auto"/>
      <w:ind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3"/>
    <w:link w:val="Style_17_ch"/>
    <w:uiPriority w:val="39"/>
    <w:pPr>
      <w:ind w:firstLine="0" w:left="1600"/>
    </w:pPr>
  </w:style>
  <w:style w:styleId="Style_17_ch" w:type="character">
    <w:name w:val="toc 9"/>
    <w:link w:val="Style_17"/>
  </w:style>
  <w:style w:styleId="Style_18" w:type="paragraph">
    <w:name w:val="toc 8"/>
    <w:next w:val="Style_3"/>
    <w:link w:val="Style_18_ch"/>
    <w:uiPriority w:val="39"/>
    <w:pPr>
      <w:ind w:firstLine="0" w:left="1400"/>
    </w:pPr>
  </w:style>
  <w:style w:styleId="Style_18_ch" w:type="character">
    <w:name w:val="toc 8"/>
    <w:link w:val="Style_18"/>
  </w:style>
  <w:style w:styleId="Style_19" w:type="paragraph">
    <w:name w:val="toc 5"/>
    <w:next w:val="Style_3"/>
    <w:link w:val="Style_19_ch"/>
    <w:uiPriority w:val="39"/>
    <w:pPr>
      <w:ind w:firstLine="0" w:left="800"/>
    </w:pPr>
  </w:style>
  <w:style w:styleId="Style_19_ch" w:type="character">
    <w:name w:val="toc 5"/>
    <w:link w:val="Style_19"/>
  </w:style>
  <w:style w:styleId="Style_20" w:type="paragraph">
    <w:name w:val="Subtitle"/>
    <w:next w:val="Style_3"/>
    <w:link w:val="Style_20_ch"/>
    <w:uiPriority w:val="11"/>
    <w:qFormat/>
    <w:rPr>
      <w:rFonts w:ascii="XO Thames" w:hAnsi="XO Thames"/>
      <w:i w:val="1"/>
      <w:color w:val="616161"/>
      <w:sz w:val="24"/>
    </w:rPr>
  </w:style>
  <w:style w:styleId="Style_20_ch" w:type="character">
    <w:name w:val="Subtitle"/>
    <w:link w:val="Style_20"/>
    <w:rPr>
      <w:rFonts w:ascii="XO Thames" w:hAnsi="XO Thames"/>
      <w:i w:val="1"/>
      <w:color w:val="616161"/>
      <w:sz w:val="24"/>
    </w:rPr>
  </w:style>
  <w:style w:styleId="Style_21" w:type="paragraph">
    <w:name w:val="toc 10"/>
    <w:next w:val="Style_3"/>
    <w:link w:val="Style_21_ch"/>
    <w:uiPriority w:val="39"/>
    <w:pPr>
      <w:ind w:firstLine="0" w:left="1800"/>
    </w:pPr>
  </w:style>
  <w:style w:styleId="Style_21_ch" w:type="character">
    <w:name w:val="toc 10"/>
    <w:link w:val="Style_21"/>
  </w:style>
  <w:style w:styleId="Style_22" w:type="paragraph">
    <w:name w:val="Title"/>
    <w:next w:val="Style_3"/>
    <w:link w:val="Style_22_ch"/>
    <w:uiPriority w:val="10"/>
    <w:qFormat/>
    <w:rPr>
      <w:rFonts w:ascii="XO Thames" w:hAnsi="XO Thames"/>
      <w:b w:val="1"/>
      <w:sz w:val="52"/>
    </w:rPr>
  </w:style>
  <w:style w:styleId="Style_22_ch" w:type="character">
    <w:name w:val="Title"/>
    <w:link w:val="Style_22"/>
    <w:rPr>
      <w:rFonts w:ascii="XO Thames" w:hAnsi="XO Thames"/>
      <w:b w:val="1"/>
      <w:sz w:val="52"/>
    </w:rPr>
  </w:style>
  <w:style w:styleId="Style_23" w:type="paragraph">
    <w:name w:val="heading 4"/>
    <w:next w:val="Style_3"/>
    <w:link w:val="Style_23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3_ch" w:type="character">
    <w:name w:val="heading 4"/>
    <w:link w:val="Style_23"/>
    <w:rPr>
      <w:rFonts w:ascii="XO Thames" w:hAnsi="XO Thames"/>
      <w:b w:val="1"/>
      <w:color w:val="595959"/>
      <w:sz w:val="26"/>
    </w:rPr>
  </w:style>
  <w:style w:styleId="Style_24" w:type="paragraph">
    <w:name w:val="heading 2"/>
    <w:next w:val="Style_3"/>
    <w:link w:val="Style_24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4_ch" w:type="character">
    <w:name w:val="heading 2"/>
    <w:link w:val="Style_24"/>
    <w:rPr>
      <w:rFonts w:ascii="XO Thames" w:hAnsi="XO Thames"/>
      <w:b w:val="1"/>
      <w:color w:val="00A0FF"/>
      <w:sz w:val="26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" w:type="table">
    <w:name w:val="Table Grid"/>
    <w:basedOn w:val="Style_25"/>
    <w:pPr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</a:gradFill>
        <a:gradFill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MyOffice-CoreFramework-Windows/17.2-694.174.3565.329.0@RELEASE-DESKTOP-PARSLEY-ST-1</Application>
</Properties>
</file>